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91CB" w14:textId="2E90F56F" w:rsidR="00D60FFA" w:rsidRPr="00085E8F" w:rsidRDefault="00D60FFA" w:rsidP="00D60FFA">
      <w:pPr>
        <w:rPr>
          <w:rFonts w:ascii="Calibri" w:hAnsi="Calibri" w:cs="Calibri"/>
          <w:sz w:val="24"/>
          <w:szCs w:val="24"/>
        </w:rPr>
      </w:pPr>
    </w:p>
    <w:p w14:paraId="0A247141" w14:textId="166F08FF" w:rsidR="00D60FFA" w:rsidRPr="00085E8F" w:rsidRDefault="00D60FFA" w:rsidP="00D60FFA">
      <w:pPr>
        <w:rPr>
          <w:rFonts w:ascii="Calibri" w:hAnsi="Calibri" w:cs="Calibri"/>
          <w:b/>
          <w:bCs/>
          <w:sz w:val="36"/>
          <w:szCs w:val="36"/>
        </w:rPr>
      </w:pPr>
      <w:r w:rsidRPr="00085E8F">
        <w:rPr>
          <w:rFonts w:ascii="Calibri" w:hAnsi="Calibri" w:cs="Calibri"/>
          <w:b/>
          <w:bCs/>
          <w:sz w:val="36"/>
          <w:szCs w:val="36"/>
        </w:rPr>
        <w:t>Nomination Form</w:t>
      </w:r>
    </w:p>
    <w:p w14:paraId="4847AD11" w14:textId="268EE8E7" w:rsidR="00D60FFA" w:rsidRPr="00085E8F" w:rsidRDefault="00D60FFA" w:rsidP="00085E8F">
      <w:pPr>
        <w:rPr>
          <w:rFonts w:ascii="Calibri" w:hAnsi="Calibri" w:cs="Calibri"/>
          <w:sz w:val="24"/>
          <w:szCs w:val="24"/>
        </w:rPr>
      </w:pPr>
      <w:r w:rsidRPr="00085E8F">
        <w:rPr>
          <w:rFonts w:ascii="Calibri" w:hAnsi="Calibri" w:cs="Calibri"/>
          <w:sz w:val="24"/>
          <w:szCs w:val="24"/>
        </w:rPr>
        <w:t>Thank you for taking the time to nominate a music educator for the Golden Chord Award - Music Educator of the Year. This award aims</w:t>
      </w:r>
      <w:r w:rsidR="00085E8F" w:rsidRPr="00085E8F">
        <w:rPr>
          <w:rFonts w:ascii="Calibri" w:hAnsi="Calibri" w:cs="Calibri"/>
          <w:sz w:val="24"/>
          <w:szCs w:val="24"/>
        </w:rPr>
        <w:t xml:space="preserve"> to recognize the contributions of Music Educators within the Land O’Lakes District who have demonstrated high values of professionalism, commitment and inspiration in instilling the virtues of singing, teamwork and joy in the creation of vocal harmony. The award will acknowledge the impact these music educators have made in the lives of their students and in their school and community.</w:t>
      </w:r>
    </w:p>
    <w:p w14:paraId="27616398" w14:textId="51F8F9A0" w:rsidR="00D60FFA" w:rsidRPr="00085E8F" w:rsidRDefault="00D60FFA" w:rsidP="00D60FFA">
      <w:pPr>
        <w:rPr>
          <w:rFonts w:ascii="Calibri" w:hAnsi="Calibri" w:cs="Calibri"/>
          <w:sz w:val="24"/>
          <w:szCs w:val="24"/>
        </w:rPr>
      </w:pPr>
      <w:r w:rsidRPr="00085E8F">
        <w:rPr>
          <w:rFonts w:ascii="Calibri" w:hAnsi="Calibri" w:cs="Calibri"/>
          <w:sz w:val="24"/>
          <w:szCs w:val="24"/>
        </w:rPr>
        <w:t>Please provide the following information about the nominee and explain why you believe this person deserves the Golden Chord Award. Anecdotes, videos, or testimonials from students or families affected by the nominee are welcomed.</w:t>
      </w:r>
      <w:r w:rsidR="00171996">
        <w:rPr>
          <w:rFonts w:ascii="Calibri" w:hAnsi="Calibri" w:cs="Calibri"/>
          <w:sz w:val="24"/>
          <w:szCs w:val="24"/>
        </w:rPr>
        <w:t xml:space="preserve">  Send the completed form to Justin La (</w:t>
      </w:r>
      <w:r w:rsidR="00171996" w:rsidRPr="00171996">
        <w:rPr>
          <w:rFonts w:ascii="Calibri" w:hAnsi="Calibri" w:cs="Calibri"/>
          <w:sz w:val="24"/>
          <w:szCs w:val="24"/>
        </w:rPr>
        <w:t>justinla92@hotmail.com</w:t>
      </w:r>
      <w:r w:rsidR="00171996">
        <w:rPr>
          <w:rFonts w:ascii="Calibri" w:hAnsi="Calibri" w:cs="Calibri"/>
          <w:sz w:val="24"/>
          <w:szCs w:val="24"/>
        </w:rPr>
        <w:t>)</w:t>
      </w:r>
    </w:p>
    <w:p w14:paraId="3B3487A4" w14:textId="14586299" w:rsidR="00085E8F" w:rsidRPr="00085E8F" w:rsidRDefault="00085E8F" w:rsidP="00085E8F">
      <w:pPr>
        <w:rPr>
          <w:rFonts w:ascii="Calibri" w:hAnsi="Calibri" w:cs="Calibri"/>
          <w:b/>
          <w:bCs/>
          <w:color w:val="202124"/>
          <w:sz w:val="24"/>
          <w:szCs w:val="24"/>
          <w:shd w:val="clear" w:color="auto" w:fill="F8F9FA"/>
        </w:rPr>
      </w:pPr>
      <w:r w:rsidRPr="00085E8F">
        <w:rPr>
          <w:rFonts w:ascii="Calibri" w:hAnsi="Calibri" w:cs="Calibri"/>
          <w:b/>
          <w:bCs/>
          <w:color w:val="202124"/>
          <w:sz w:val="28"/>
          <w:szCs w:val="28"/>
          <w:shd w:val="clear" w:color="auto" w:fill="F8F9FA"/>
        </w:rPr>
        <w:t>Award Candidate Criteria</w:t>
      </w:r>
    </w:p>
    <w:p w14:paraId="5B5AA46F" w14:textId="41CA4949" w:rsidR="00085E8F" w:rsidRPr="00085E8F" w:rsidRDefault="00085E8F" w:rsidP="00085E8F">
      <w:pPr>
        <w:pStyle w:val="ListParagraph"/>
        <w:numPr>
          <w:ilvl w:val="0"/>
          <w:numId w:val="1"/>
        </w:numPr>
        <w:rPr>
          <w:rFonts w:ascii="Calibri" w:hAnsi="Calibri" w:cs="Calibri"/>
          <w:color w:val="202124"/>
          <w:sz w:val="24"/>
          <w:szCs w:val="24"/>
          <w:shd w:val="clear" w:color="auto" w:fill="F8F9FA"/>
        </w:rPr>
      </w:pPr>
      <w:r w:rsidRPr="00085E8F">
        <w:rPr>
          <w:rFonts w:ascii="Calibri" w:hAnsi="Calibri" w:cs="Calibri"/>
          <w:color w:val="202124"/>
          <w:sz w:val="24"/>
          <w:szCs w:val="24"/>
          <w:shd w:val="clear" w:color="auto" w:fill="F8F9FA"/>
        </w:rPr>
        <w:t>Nominees must be members of their state/provincial music education associations.</w:t>
      </w:r>
    </w:p>
    <w:p w14:paraId="3F6312F0" w14:textId="6DC00126" w:rsidR="00085E8F" w:rsidRPr="00085E8F" w:rsidRDefault="00085E8F" w:rsidP="00085E8F">
      <w:pPr>
        <w:pStyle w:val="ListParagraph"/>
        <w:numPr>
          <w:ilvl w:val="0"/>
          <w:numId w:val="1"/>
        </w:numPr>
        <w:rPr>
          <w:rFonts w:ascii="Calibri" w:hAnsi="Calibri" w:cs="Calibri"/>
          <w:color w:val="202124"/>
          <w:sz w:val="24"/>
          <w:szCs w:val="24"/>
          <w:shd w:val="clear" w:color="auto" w:fill="F8F9FA"/>
        </w:rPr>
      </w:pPr>
      <w:r w:rsidRPr="00085E8F">
        <w:rPr>
          <w:rFonts w:ascii="Calibri" w:hAnsi="Calibri" w:cs="Calibri"/>
          <w:color w:val="202124"/>
          <w:sz w:val="24"/>
          <w:szCs w:val="24"/>
          <w:shd w:val="clear" w:color="auto" w:fill="F8F9FA"/>
        </w:rPr>
        <w:t>Nominees must be current or retired middle or secondary-level (Grades 6-12) public or private school music educators.</w:t>
      </w:r>
    </w:p>
    <w:p w14:paraId="56DA4825" w14:textId="6BD12DE5" w:rsidR="00085E8F" w:rsidRPr="00085E8F" w:rsidRDefault="00085E8F" w:rsidP="00085E8F">
      <w:pPr>
        <w:pStyle w:val="ListParagraph"/>
        <w:numPr>
          <w:ilvl w:val="0"/>
          <w:numId w:val="1"/>
        </w:numPr>
        <w:rPr>
          <w:rFonts w:ascii="Calibri" w:hAnsi="Calibri" w:cs="Calibri"/>
          <w:color w:val="202124"/>
          <w:sz w:val="24"/>
          <w:szCs w:val="24"/>
          <w:shd w:val="clear" w:color="auto" w:fill="F8F9FA"/>
        </w:rPr>
      </w:pPr>
      <w:r w:rsidRPr="00085E8F">
        <w:rPr>
          <w:rFonts w:ascii="Calibri" w:hAnsi="Calibri" w:cs="Calibri"/>
          <w:color w:val="202124"/>
          <w:sz w:val="24"/>
          <w:szCs w:val="24"/>
          <w:shd w:val="clear" w:color="auto" w:fill="F8F9FA"/>
        </w:rPr>
        <w:t>Nominations to include ways the nominee is making a difference in young people’s lives, inspiring a love of vocal harmony and uplifting spirits, and the impact the music educator has made in their school.</w:t>
      </w:r>
    </w:p>
    <w:p w14:paraId="6AAF915E" w14:textId="79F903EA" w:rsidR="00085E8F" w:rsidRPr="00085E8F" w:rsidRDefault="00085E8F" w:rsidP="00085E8F">
      <w:pPr>
        <w:pStyle w:val="ListParagraph"/>
        <w:numPr>
          <w:ilvl w:val="0"/>
          <w:numId w:val="1"/>
        </w:numPr>
        <w:rPr>
          <w:rFonts w:ascii="Calibri" w:hAnsi="Calibri" w:cs="Calibri"/>
          <w:color w:val="202124"/>
          <w:sz w:val="24"/>
          <w:szCs w:val="24"/>
          <w:shd w:val="clear" w:color="auto" w:fill="F8F9FA"/>
        </w:rPr>
      </w:pPr>
      <w:r w:rsidRPr="00085E8F">
        <w:rPr>
          <w:rFonts w:ascii="Calibri" w:hAnsi="Calibri" w:cs="Calibri"/>
          <w:color w:val="202124"/>
          <w:sz w:val="24"/>
          <w:szCs w:val="24"/>
          <w:shd w:val="clear" w:color="auto" w:fill="F8F9FA"/>
        </w:rPr>
        <w:t>Anecdotes, videos or testimonials from students, families and Barbershoppers who have been affected and/or are knowledgeable of the recipient.</w:t>
      </w:r>
    </w:p>
    <w:p w14:paraId="6118249D" w14:textId="3CDF88EF" w:rsidR="00085E8F" w:rsidRPr="00085E8F" w:rsidRDefault="00085E8F" w:rsidP="00085E8F">
      <w:pPr>
        <w:rPr>
          <w:rFonts w:ascii="Calibri" w:hAnsi="Calibri" w:cs="Calibri"/>
          <w:b/>
          <w:bCs/>
          <w:color w:val="202124"/>
          <w:sz w:val="28"/>
          <w:szCs w:val="28"/>
          <w:shd w:val="clear" w:color="auto" w:fill="F8F9FA"/>
        </w:rPr>
      </w:pPr>
      <w:r w:rsidRPr="00085E8F">
        <w:rPr>
          <w:rFonts w:ascii="Calibri" w:hAnsi="Calibri" w:cs="Calibri"/>
          <w:b/>
          <w:bCs/>
          <w:color w:val="202124"/>
          <w:sz w:val="28"/>
          <w:szCs w:val="28"/>
          <w:shd w:val="clear" w:color="auto" w:fill="F8F9FA"/>
        </w:rPr>
        <w:t>Award and Presentations</w:t>
      </w:r>
    </w:p>
    <w:p w14:paraId="05F7318A" w14:textId="2B84AAAE" w:rsidR="00085E8F" w:rsidRPr="00085E8F" w:rsidRDefault="00085E8F" w:rsidP="00085E8F">
      <w:pPr>
        <w:pStyle w:val="ListParagraph"/>
        <w:numPr>
          <w:ilvl w:val="0"/>
          <w:numId w:val="2"/>
        </w:numPr>
        <w:rPr>
          <w:rFonts w:ascii="Calibri" w:hAnsi="Calibri" w:cs="Calibri"/>
          <w:color w:val="000000"/>
          <w:sz w:val="24"/>
          <w:szCs w:val="24"/>
        </w:rPr>
      </w:pPr>
      <w:r w:rsidRPr="00085E8F">
        <w:rPr>
          <w:rFonts w:ascii="Calibri" w:hAnsi="Calibri" w:cs="Calibri"/>
          <w:color w:val="000000"/>
          <w:sz w:val="24"/>
          <w:szCs w:val="24"/>
        </w:rPr>
        <w:t>The award is to be presented to the recipient at their School’s Spring Music Concert, as well as at the Fall District Convention.</w:t>
      </w:r>
    </w:p>
    <w:p w14:paraId="27E7289B" w14:textId="6A64CD7D" w:rsidR="00085E8F" w:rsidRDefault="00085E8F" w:rsidP="00085E8F">
      <w:pPr>
        <w:pStyle w:val="ListParagraph"/>
        <w:numPr>
          <w:ilvl w:val="0"/>
          <w:numId w:val="2"/>
        </w:numPr>
        <w:rPr>
          <w:rFonts w:ascii="Calibri" w:hAnsi="Calibri" w:cs="Calibri"/>
          <w:color w:val="000000"/>
          <w:sz w:val="24"/>
          <w:szCs w:val="24"/>
        </w:rPr>
      </w:pPr>
      <w:r w:rsidRPr="00085E8F">
        <w:rPr>
          <w:rFonts w:ascii="Calibri" w:hAnsi="Calibri" w:cs="Calibri"/>
          <w:color w:val="000000"/>
          <w:sz w:val="24"/>
          <w:szCs w:val="24"/>
        </w:rPr>
        <w:t>The award shall include a plaque designated as the Golden Chord Award along with a check for a minimum of $500 to the School’s music program, or if retired, to the school music program of the recipients choice.</w:t>
      </w:r>
    </w:p>
    <w:p w14:paraId="382C251A" w14:textId="5C9492CD" w:rsidR="00085E8F" w:rsidRPr="00085E8F" w:rsidRDefault="00085E8F" w:rsidP="00085E8F">
      <w:pPr>
        <w:rPr>
          <w:rFonts w:ascii="Calibri" w:hAnsi="Calibri" w:cs="Calibri"/>
          <w:b/>
          <w:bCs/>
          <w:color w:val="000000"/>
          <w:sz w:val="28"/>
          <w:szCs w:val="28"/>
        </w:rPr>
      </w:pPr>
      <w:r w:rsidRPr="00085E8F">
        <w:rPr>
          <w:rFonts w:ascii="Calibri" w:hAnsi="Calibri" w:cs="Calibri"/>
          <w:b/>
          <w:bCs/>
          <w:color w:val="000000"/>
          <w:sz w:val="28"/>
          <w:szCs w:val="28"/>
        </w:rPr>
        <w:t>Selection Committee</w:t>
      </w:r>
    </w:p>
    <w:p w14:paraId="3A1CBBA3" w14:textId="77777777" w:rsidR="00085E8F" w:rsidRDefault="00085E8F" w:rsidP="00085E8F">
      <w:pPr>
        <w:pStyle w:val="ListParagraph"/>
        <w:numPr>
          <w:ilvl w:val="0"/>
          <w:numId w:val="3"/>
        </w:numPr>
        <w:rPr>
          <w:rFonts w:ascii="Calibri" w:hAnsi="Calibri" w:cs="Calibri"/>
          <w:color w:val="202124"/>
          <w:sz w:val="24"/>
          <w:szCs w:val="24"/>
          <w:shd w:val="clear" w:color="auto" w:fill="F8F9FA"/>
        </w:rPr>
      </w:pPr>
      <w:r w:rsidRPr="00085E8F">
        <w:rPr>
          <w:rFonts w:ascii="Calibri" w:hAnsi="Calibri" w:cs="Calibri"/>
          <w:color w:val="202124"/>
          <w:sz w:val="24"/>
          <w:szCs w:val="24"/>
          <w:shd w:val="clear" w:color="auto" w:fill="F8F9FA"/>
        </w:rPr>
        <w:t>The selection committee shall be comprised of five (5) members of the District YIH Committee each to serve a 3 year term on a rotating basis.</w:t>
      </w:r>
    </w:p>
    <w:p w14:paraId="5E036A3B" w14:textId="6EE0674C" w:rsidR="00085E8F" w:rsidRPr="00085E8F" w:rsidRDefault="00085E8F" w:rsidP="00085E8F">
      <w:pPr>
        <w:rPr>
          <w:rFonts w:ascii="Calibri" w:hAnsi="Calibri" w:cs="Calibri"/>
          <w:b/>
          <w:bCs/>
          <w:color w:val="202124"/>
          <w:sz w:val="28"/>
          <w:szCs w:val="28"/>
          <w:shd w:val="clear" w:color="auto" w:fill="F8F9FA"/>
        </w:rPr>
      </w:pPr>
      <w:r w:rsidRPr="00085E8F">
        <w:rPr>
          <w:rFonts w:ascii="Calibri" w:hAnsi="Calibri" w:cs="Calibri"/>
          <w:b/>
          <w:bCs/>
          <w:color w:val="202124"/>
          <w:sz w:val="28"/>
          <w:szCs w:val="28"/>
          <w:shd w:val="clear" w:color="auto" w:fill="F8F9FA"/>
        </w:rPr>
        <w:lastRenderedPageBreak/>
        <w:t>Nominee</w:t>
      </w:r>
    </w:p>
    <w:p w14:paraId="11004D35" w14:textId="446B28A7" w:rsidR="00085E8F" w:rsidRPr="00085E8F" w:rsidRDefault="00085E8F" w:rsidP="00085E8F">
      <w:pPr>
        <w:rPr>
          <w:rFonts w:ascii="Calibri" w:hAnsi="Calibri" w:cs="Calibri"/>
          <w:color w:val="202124"/>
          <w:shd w:val="clear" w:color="auto" w:fill="F8F9FA"/>
        </w:rPr>
      </w:pPr>
      <w:r w:rsidRPr="00085E8F">
        <w:rPr>
          <w:rFonts w:ascii="Calibri" w:hAnsi="Calibri" w:cs="Calibri"/>
          <w:color w:val="202124"/>
          <w:shd w:val="clear" w:color="auto" w:fill="F8F9FA"/>
        </w:rPr>
        <w:t>Nominee Name:</w:t>
      </w:r>
    </w:p>
    <w:p w14:paraId="539EAC7D" w14:textId="650F41D9" w:rsidR="00085E8F" w:rsidRPr="00085E8F" w:rsidRDefault="00085E8F" w:rsidP="00085E8F">
      <w:pPr>
        <w:rPr>
          <w:rFonts w:ascii="Calibri" w:hAnsi="Calibri" w:cs="Calibri"/>
          <w:color w:val="202124"/>
          <w:shd w:val="clear" w:color="auto" w:fill="F8F9FA"/>
        </w:rPr>
      </w:pPr>
      <w:r w:rsidRPr="00085E8F">
        <w:rPr>
          <w:rFonts w:ascii="Calibri" w:hAnsi="Calibri" w:cs="Calibri"/>
          <w:color w:val="202124"/>
          <w:shd w:val="clear" w:color="auto" w:fill="F8F9FA"/>
        </w:rPr>
        <w:t>Chapter (if in one):</w:t>
      </w:r>
    </w:p>
    <w:p w14:paraId="094C2722" w14:textId="77777777" w:rsidR="00085E8F" w:rsidRPr="00085E8F" w:rsidRDefault="00085E8F" w:rsidP="00085E8F">
      <w:pPr>
        <w:rPr>
          <w:rFonts w:ascii="Calibri" w:hAnsi="Calibri" w:cs="Calibri"/>
          <w:color w:val="202124"/>
          <w:shd w:val="clear" w:color="auto" w:fill="F8F9FA"/>
        </w:rPr>
      </w:pPr>
      <w:r w:rsidRPr="00085E8F">
        <w:rPr>
          <w:rFonts w:ascii="Calibri" w:hAnsi="Calibri" w:cs="Calibri"/>
          <w:color w:val="202124"/>
          <w:shd w:val="clear" w:color="auto" w:fill="F8F9FA"/>
        </w:rPr>
        <w:t>E-mail Address:</w:t>
      </w:r>
    </w:p>
    <w:p w14:paraId="4985F029" w14:textId="77777777" w:rsidR="00085E8F" w:rsidRPr="00085E8F" w:rsidRDefault="00085E8F" w:rsidP="00085E8F">
      <w:pPr>
        <w:rPr>
          <w:rFonts w:ascii="Calibri" w:hAnsi="Calibri" w:cs="Calibri"/>
          <w:color w:val="202124"/>
          <w:shd w:val="clear" w:color="auto" w:fill="F8F9FA"/>
        </w:rPr>
      </w:pPr>
      <w:r w:rsidRPr="00085E8F">
        <w:rPr>
          <w:rFonts w:ascii="Calibri" w:hAnsi="Calibri" w:cs="Calibri"/>
          <w:color w:val="202124"/>
          <w:shd w:val="clear" w:color="auto" w:fill="F8F9FA"/>
        </w:rPr>
        <w:t xml:space="preserve">Street Address:  </w:t>
      </w:r>
    </w:p>
    <w:p w14:paraId="325B2033" w14:textId="77777777" w:rsidR="00085E8F" w:rsidRPr="00085E8F" w:rsidRDefault="00085E8F" w:rsidP="00085E8F">
      <w:pPr>
        <w:rPr>
          <w:rFonts w:ascii="Calibri" w:hAnsi="Calibri" w:cs="Calibri"/>
          <w:color w:val="202124"/>
          <w:shd w:val="clear" w:color="auto" w:fill="F8F9FA"/>
        </w:rPr>
      </w:pPr>
      <w:r w:rsidRPr="00085E8F">
        <w:rPr>
          <w:rFonts w:ascii="Calibri" w:hAnsi="Calibri" w:cs="Calibri"/>
          <w:color w:val="202124"/>
          <w:shd w:val="clear" w:color="auto" w:fill="F8F9FA"/>
        </w:rPr>
        <w:t>City:</w:t>
      </w:r>
    </w:p>
    <w:p w14:paraId="30A6D65E" w14:textId="1E2C70CF" w:rsidR="00085E8F" w:rsidRPr="00085E8F" w:rsidRDefault="00085E8F" w:rsidP="00D60FFA">
      <w:pPr>
        <w:rPr>
          <w:rFonts w:ascii="Calibri" w:hAnsi="Calibri" w:cs="Calibri"/>
          <w:color w:val="202124"/>
          <w:shd w:val="clear" w:color="auto" w:fill="F8F9FA"/>
        </w:rPr>
      </w:pPr>
      <w:r w:rsidRPr="00085E8F">
        <w:rPr>
          <w:rFonts w:ascii="Calibri" w:hAnsi="Calibri" w:cs="Calibri"/>
          <w:color w:val="202124"/>
          <w:shd w:val="clear" w:color="auto" w:fill="F8F9FA"/>
        </w:rPr>
        <w:t>State/Province:</w:t>
      </w:r>
    </w:p>
    <w:p w14:paraId="203FFA58" w14:textId="0B9850B9" w:rsidR="00D60FFA" w:rsidRPr="00085E8F" w:rsidRDefault="00D60FFA" w:rsidP="00D60FFA">
      <w:pPr>
        <w:rPr>
          <w:rFonts w:ascii="Calibri" w:hAnsi="Calibri" w:cs="Calibri"/>
          <w:color w:val="202124"/>
          <w:shd w:val="clear" w:color="auto" w:fill="F8F9FA"/>
        </w:rPr>
      </w:pPr>
      <w:r w:rsidRPr="00085E8F">
        <w:rPr>
          <w:rFonts w:ascii="Calibri" w:hAnsi="Calibri" w:cs="Calibri"/>
          <w:color w:val="202124"/>
          <w:shd w:val="clear" w:color="auto" w:fill="F8F9FA"/>
        </w:rPr>
        <w:t xml:space="preserve">Name of School(s) Currently/Most Recently Taught In: </w:t>
      </w:r>
    </w:p>
    <w:p w14:paraId="4C439A0F" w14:textId="6D5D8838" w:rsidR="00D60FFA" w:rsidRPr="00085E8F" w:rsidRDefault="00D60FFA" w:rsidP="00D60FFA">
      <w:pPr>
        <w:rPr>
          <w:rFonts w:ascii="Calibri" w:hAnsi="Calibri" w:cs="Calibri"/>
        </w:rPr>
      </w:pPr>
      <w:r w:rsidRPr="00085E8F">
        <w:rPr>
          <w:rFonts w:ascii="Calibri" w:hAnsi="Calibri" w:cs="Calibri"/>
        </w:rPr>
        <w:t>School District/Division:</w:t>
      </w:r>
    </w:p>
    <w:p w14:paraId="7B0A5733" w14:textId="64EA1884" w:rsidR="00085E8F" w:rsidRPr="00085E8F" w:rsidRDefault="00085E8F" w:rsidP="00085E8F">
      <w:pPr>
        <w:rPr>
          <w:rFonts w:ascii="Calibri" w:hAnsi="Calibri" w:cs="Calibri"/>
          <w:b/>
          <w:bCs/>
          <w:sz w:val="28"/>
          <w:szCs w:val="28"/>
        </w:rPr>
      </w:pPr>
      <w:r w:rsidRPr="00085E8F">
        <w:rPr>
          <w:rFonts w:ascii="Calibri" w:hAnsi="Calibri" w:cs="Calibri"/>
          <w:b/>
          <w:bCs/>
          <w:sz w:val="28"/>
          <w:szCs w:val="28"/>
        </w:rPr>
        <w:t>Music Educator Of the Year: Impact Questions</w:t>
      </w:r>
    </w:p>
    <w:p w14:paraId="56C046D9" w14:textId="31E7D389" w:rsidR="00085E8F" w:rsidRDefault="00085E8F" w:rsidP="00085E8F">
      <w:pPr>
        <w:rPr>
          <w:rFonts w:ascii="Calibri" w:hAnsi="Calibri" w:cs="Calibri"/>
          <w:color w:val="202124"/>
          <w:shd w:val="clear" w:color="auto" w:fill="F8F9FA"/>
        </w:rPr>
      </w:pPr>
      <w:r w:rsidRPr="00085E8F">
        <w:rPr>
          <w:rFonts w:ascii="Calibri" w:hAnsi="Calibri" w:cs="Calibri"/>
          <w:color w:val="202124"/>
          <w:shd w:val="clear" w:color="auto" w:fill="F8F9FA"/>
        </w:rPr>
        <w:t xml:space="preserve">1. In what ways has the nominee inspired a love of barbershop-style singing and fostered a sense of teamwork among their students? </w:t>
      </w:r>
      <w:r w:rsidRPr="00085E8F">
        <w:rPr>
          <w:rFonts w:ascii="Calibri" w:hAnsi="Calibri" w:cs="Calibri"/>
          <w:color w:val="202124"/>
          <w:shd w:val="clear" w:color="auto" w:fill="F8F9FA"/>
        </w:rPr>
        <w:br/>
      </w:r>
    </w:p>
    <w:p w14:paraId="25AAEB3D" w14:textId="77777777" w:rsidR="00085E8F" w:rsidRPr="00085E8F" w:rsidRDefault="00085E8F" w:rsidP="00085E8F">
      <w:pPr>
        <w:rPr>
          <w:rFonts w:ascii="Calibri" w:hAnsi="Calibri" w:cs="Calibri"/>
          <w:color w:val="202124"/>
          <w:shd w:val="clear" w:color="auto" w:fill="F8F9FA"/>
        </w:rPr>
      </w:pPr>
    </w:p>
    <w:p w14:paraId="296ACE79" w14:textId="4AE59391" w:rsidR="00085E8F" w:rsidRPr="00085E8F" w:rsidRDefault="00085E8F" w:rsidP="00085E8F">
      <w:pPr>
        <w:rPr>
          <w:rFonts w:ascii="Calibri" w:hAnsi="Calibri" w:cs="Calibri"/>
        </w:rPr>
      </w:pPr>
      <w:r w:rsidRPr="00085E8F">
        <w:rPr>
          <w:rFonts w:ascii="Calibri" w:hAnsi="Calibri" w:cs="Calibri"/>
        </w:rPr>
        <w:t xml:space="preserve">2. How has the nominee demonstrated the highest values of professionalism, commitment, and cooperation in their teaching of barbershop-style singing? </w:t>
      </w:r>
    </w:p>
    <w:p w14:paraId="017FB10E" w14:textId="159FEB1E" w:rsidR="00085E8F" w:rsidRDefault="00085E8F" w:rsidP="00085E8F">
      <w:pPr>
        <w:rPr>
          <w:rFonts w:ascii="Calibri" w:hAnsi="Calibri" w:cs="Calibri"/>
        </w:rPr>
      </w:pPr>
    </w:p>
    <w:p w14:paraId="330B9113" w14:textId="77777777" w:rsidR="00085E8F" w:rsidRPr="00085E8F" w:rsidRDefault="00085E8F" w:rsidP="00085E8F">
      <w:pPr>
        <w:rPr>
          <w:rFonts w:ascii="Calibri" w:hAnsi="Calibri" w:cs="Calibri"/>
        </w:rPr>
      </w:pPr>
    </w:p>
    <w:p w14:paraId="1AB8294D" w14:textId="55EF8823" w:rsidR="00085E8F" w:rsidRPr="00085E8F" w:rsidRDefault="00085E8F" w:rsidP="00085E8F">
      <w:pPr>
        <w:rPr>
          <w:rFonts w:ascii="Calibri" w:hAnsi="Calibri" w:cs="Calibri"/>
        </w:rPr>
      </w:pPr>
      <w:r w:rsidRPr="00085E8F">
        <w:rPr>
          <w:rFonts w:ascii="Calibri" w:hAnsi="Calibri" w:cs="Calibri"/>
        </w:rPr>
        <w:t xml:space="preserve">3. In what ways has the nominee uplifted spirits and positively impacted their school, community, or province/state through their promotion and teaching of barbershop-style singing? </w:t>
      </w:r>
    </w:p>
    <w:p w14:paraId="266F4DBD" w14:textId="5DC96210" w:rsidR="00085E8F" w:rsidRDefault="00085E8F" w:rsidP="00085E8F">
      <w:pPr>
        <w:rPr>
          <w:rFonts w:ascii="Calibri" w:hAnsi="Calibri" w:cs="Calibri"/>
        </w:rPr>
      </w:pPr>
    </w:p>
    <w:p w14:paraId="11C3E9B0" w14:textId="77777777" w:rsidR="00085E8F" w:rsidRPr="00085E8F" w:rsidRDefault="00085E8F" w:rsidP="00085E8F">
      <w:pPr>
        <w:rPr>
          <w:rFonts w:ascii="Calibri" w:hAnsi="Calibri" w:cs="Calibri"/>
        </w:rPr>
      </w:pPr>
    </w:p>
    <w:p w14:paraId="26151FD4" w14:textId="6793A6B5" w:rsidR="00085E8F" w:rsidRPr="00085E8F" w:rsidRDefault="00085E8F" w:rsidP="00085E8F">
      <w:pPr>
        <w:rPr>
          <w:rFonts w:ascii="Calibri" w:hAnsi="Calibri" w:cs="Calibri"/>
        </w:rPr>
      </w:pPr>
      <w:r w:rsidRPr="00085E8F">
        <w:rPr>
          <w:rFonts w:ascii="Calibri" w:hAnsi="Calibri" w:cs="Calibri"/>
        </w:rPr>
        <w:t>4. If you are a student or a parent/guardian, how has the nominee impacted you or your child's love of barbershop-style singing? (If not, please leave this question blank)</w:t>
      </w:r>
    </w:p>
    <w:p w14:paraId="4BE85560" w14:textId="77777777" w:rsidR="00D60FFA" w:rsidRPr="00085E8F" w:rsidRDefault="00D60FFA" w:rsidP="00D60FFA">
      <w:pPr>
        <w:rPr>
          <w:rFonts w:ascii="Calibri" w:hAnsi="Calibri" w:cs="Calibri"/>
        </w:rPr>
      </w:pPr>
    </w:p>
    <w:p w14:paraId="00A1BA1E" w14:textId="10C61EBA" w:rsidR="00D60FFA" w:rsidRDefault="00D60FFA" w:rsidP="00D60FFA">
      <w:pPr>
        <w:rPr>
          <w:rFonts w:ascii="Calibri" w:hAnsi="Calibri" w:cs="Calibri"/>
        </w:rPr>
      </w:pPr>
    </w:p>
    <w:p w14:paraId="71F1CCD9" w14:textId="77777777" w:rsidR="00085E8F" w:rsidRPr="00085E8F" w:rsidRDefault="00085E8F" w:rsidP="00D60FFA">
      <w:pPr>
        <w:rPr>
          <w:rFonts w:ascii="Calibri" w:hAnsi="Calibri" w:cs="Calibri"/>
        </w:rPr>
      </w:pPr>
    </w:p>
    <w:p w14:paraId="320E52A3" w14:textId="77777777" w:rsidR="00085E8F" w:rsidRPr="00085E8F" w:rsidRDefault="00085E8F" w:rsidP="00085E8F">
      <w:pPr>
        <w:rPr>
          <w:rFonts w:ascii="Calibri" w:hAnsi="Calibri" w:cs="Calibri"/>
        </w:rPr>
      </w:pPr>
      <w:r w:rsidRPr="00085E8F">
        <w:rPr>
          <w:rFonts w:ascii="Calibri" w:hAnsi="Calibri" w:cs="Calibri"/>
        </w:rPr>
        <w:t>Submitted by:</w:t>
      </w:r>
    </w:p>
    <w:p w14:paraId="6A84FB53" w14:textId="77777777" w:rsidR="00085E8F" w:rsidRPr="00085E8F" w:rsidRDefault="00085E8F" w:rsidP="00085E8F">
      <w:pPr>
        <w:rPr>
          <w:rFonts w:ascii="Calibri" w:hAnsi="Calibri" w:cs="Calibri"/>
        </w:rPr>
      </w:pPr>
      <w:r w:rsidRPr="00085E8F">
        <w:rPr>
          <w:rFonts w:ascii="Calibri" w:hAnsi="Calibri" w:cs="Calibri"/>
        </w:rPr>
        <w:t>E-mail address:</w:t>
      </w:r>
    </w:p>
    <w:p w14:paraId="0AAA7D44" w14:textId="77777777" w:rsidR="00085E8F" w:rsidRPr="00085E8F" w:rsidRDefault="00085E8F" w:rsidP="00085E8F">
      <w:pPr>
        <w:rPr>
          <w:rFonts w:ascii="Calibri" w:hAnsi="Calibri" w:cs="Calibri"/>
        </w:rPr>
      </w:pPr>
      <w:r w:rsidRPr="00085E8F">
        <w:rPr>
          <w:rFonts w:ascii="Calibri" w:hAnsi="Calibri" w:cs="Calibri"/>
        </w:rPr>
        <w:t>Phone number:</w:t>
      </w:r>
    </w:p>
    <w:p w14:paraId="53A43550" w14:textId="607F947D" w:rsidR="00D60FFA" w:rsidRPr="00085E8F" w:rsidRDefault="00085E8F" w:rsidP="00D60FFA">
      <w:pPr>
        <w:rPr>
          <w:rFonts w:ascii="Calibri" w:hAnsi="Calibri" w:cs="Calibri"/>
        </w:rPr>
      </w:pPr>
      <w:r w:rsidRPr="00085E8F">
        <w:rPr>
          <w:rFonts w:ascii="Calibri" w:hAnsi="Calibri" w:cs="Calibri"/>
        </w:rPr>
        <w:t>Date:</w:t>
      </w:r>
    </w:p>
    <w:sectPr w:rsidR="00D60FFA" w:rsidRPr="00085E8F" w:rsidSect="00085E8F">
      <w:headerReference w:type="first" r:id="rId7"/>
      <w:pgSz w:w="12240" w:h="15840"/>
      <w:pgMar w:top="85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32B0" w14:textId="77777777" w:rsidR="00043B53" w:rsidRDefault="00043B53" w:rsidP="00D60FFA">
      <w:pPr>
        <w:spacing w:after="0" w:line="240" w:lineRule="auto"/>
      </w:pPr>
      <w:r>
        <w:separator/>
      </w:r>
    </w:p>
  </w:endnote>
  <w:endnote w:type="continuationSeparator" w:id="0">
    <w:p w14:paraId="7E759D38" w14:textId="77777777" w:rsidR="00043B53" w:rsidRDefault="00043B53" w:rsidP="00D60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67C10" w14:textId="77777777" w:rsidR="00043B53" w:rsidRDefault="00043B53" w:rsidP="00D60FFA">
      <w:pPr>
        <w:spacing w:after="0" w:line="240" w:lineRule="auto"/>
      </w:pPr>
      <w:r>
        <w:separator/>
      </w:r>
    </w:p>
  </w:footnote>
  <w:footnote w:type="continuationSeparator" w:id="0">
    <w:p w14:paraId="590BE8AB" w14:textId="77777777" w:rsidR="00043B53" w:rsidRDefault="00043B53" w:rsidP="00D60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6BC0" w14:textId="1AC7FF08" w:rsidR="00D60FFA" w:rsidRDefault="00D60FFA">
    <w:pPr>
      <w:pStyle w:val="Header"/>
    </w:pPr>
    <w:r>
      <w:rPr>
        <w:noProof/>
      </w:rPr>
      <w:drawing>
        <wp:inline distT="0" distB="0" distL="0" distR="0" wp14:anchorId="058F97D9" wp14:editId="1F9E911C">
          <wp:extent cx="5943600" cy="148590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85FE5"/>
    <w:multiLevelType w:val="hybridMultilevel"/>
    <w:tmpl w:val="35A08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B7735E5"/>
    <w:multiLevelType w:val="hybridMultilevel"/>
    <w:tmpl w:val="B2A02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3763AA5"/>
    <w:multiLevelType w:val="hybridMultilevel"/>
    <w:tmpl w:val="020E1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3919697">
    <w:abstractNumId w:val="0"/>
  </w:num>
  <w:num w:numId="2" w16cid:durableId="698317083">
    <w:abstractNumId w:val="1"/>
  </w:num>
  <w:num w:numId="3" w16cid:durableId="13887206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FA"/>
    <w:rsid w:val="00043B53"/>
    <w:rsid w:val="00085E8F"/>
    <w:rsid w:val="0009413F"/>
    <w:rsid w:val="00171996"/>
    <w:rsid w:val="005433E0"/>
    <w:rsid w:val="0082483B"/>
    <w:rsid w:val="00B10001"/>
    <w:rsid w:val="00D60F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F30F"/>
  <w15:chartTrackingRefBased/>
  <w15:docId w15:val="{AFEB0BAF-3F02-4AE4-AA9E-6EC000FC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FA"/>
    <w:pPr>
      <w:ind w:left="720"/>
      <w:contextualSpacing/>
    </w:pPr>
  </w:style>
  <w:style w:type="paragraph" w:styleId="Header">
    <w:name w:val="header"/>
    <w:basedOn w:val="Normal"/>
    <w:link w:val="HeaderChar"/>
    <w:uiPriority w:val="99"/>
    <w:unhideWhenUsed/>
    <w:rsid w:val="00D60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FFA"/>
  </w:style>
  <w:style w:type="paragraph" w:styleId="Footer">
    <w:name w:val="footer"/>
    <w:basedOn w:val="Normal"/>
    <w:link w:val="FooterChar"/>
    <w:uiPriority w:val="99"/>
    <w:unhideWhenUsed/>
    <w:rsid w:val="00D60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4063">
      <w:bodyDiv w:val="1"/>
      <w:marLeft w:val="0"/>
      <w:marRight w:val="0"/>
      <w:marTop w:val="0"/>
      <w:marBottom w:val="0"/>
      <w:divBdr>
        <w:top w:val="none" w:sz="0" w:space="0" w:color="auto"/>
        <w:left w:val="none" w:sz="0" w:space="0" w:color="auto"/>
        <w:bottom w:val="none" w:sz="0" w:space="0" w:color="auto"/>
        <w:right w:val="none" w:sz="0" w:space="0" w:color="auto"/>
      </w:divBdr>
    </w:div>
    <w:div w:id="576211579">
      <w:bodyDiv w:val="1"/>
      <w:marLeft w:val="0"/>
      <w:marRight w:val="0"/>
      <w:marTop w:val="0"/>
      <w:marBottom w:val="0"/>
      <w:divBdr>
        <w:top w:val="none" w:sz="0" w:space="0" w:color="auto"/>
        <w:left w:val="none" w:sz="0" w:space="0" w:color="auto"/>
        <w:bottom w:val="none" w:sz="0" w:space="0" w:color="auto"/>
        <w:right w:val="none" w:sz="0" w:space="0" w:color="auto"/>
      </w:divBdr>
    </w:div>
    <w:div w:id="1068113874">
      <w:bodyDiv w:val="1"/>
      <w:marLeft w:val="0"/>
      <w:marRight w:val="0"/>
      <w:marTop w:val="0"/>
      <w:marBottom w:val="0"/>
      <w:divBdr>
        <w:top w:val="none" w:sz="0" w:space="0" w:color="auto"/>
        <w:left w:val="none" w:sz="0" w:space="0" w:color="auto"/>
        <w:bottom w:val="none" w:sz="0" w:space="0" w:color="auto"/>
        <w:right w:val="none" w:sz="0" w:space="0" w:color="auto"/>
      </w:divBdr>
    </w:div>
    <w:div w:id="1499149697">
      <w:bodyDiv w:val="1"/>
      <w:marLeft w:val="0"/>
      <w:marRight w:val="0"/>
      <w:marTop w:val="0"/>
      <w:marBottom w:val="0"/>
      <w:divBdr>
        <w:top w:val="none" w:sz="0" w:space="0" w:color="auto"/>
        <w:left w:val="none" w:sz="0" w:space="0" w:color="auto"/>
        <w:bottom w:val="none" w:sz="0" w:space="0" w:color="auto"/>
        <w:right w:val="none" w:sz="0" w:space="0" w:color="auto"/>
      </w:divBdr>
    </w:div>
    <w:div w:id="198897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La</dc:creator>
  <cp:keywords/>
  <dc:description/>
  <cp:lastModifiedBy>Jay Althof</cp:lastModifiedBy>
  <cp:revision>2</cp:revision>
  <dcterms:created xsi:type="dcterms:W3CDTF">2023-03-01T04:23:00Z</dcterms:created>
  <dcterms:modified xsi:type="dcterms:W3CDTF">2023-03-01T17:47:00Z</dcterms:modified>
</cp:coreProperties>
</file>